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B0" w:rsidRDefault="00C74FB0" w:rsidP="005C3D8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5C3D87" w:rsidRDefault="005C3D87" w:rsidP="005C3D8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ОМСКИЙ МУНИЦИПАЛЬНЫЙ РАЙОН ОМСКОЙ ОБЛАСТИ</w:t>
      </w:r>
    </w:p>
    <w:p w:rsidR="005C3D87" w:rsidRDefault="005C3D87" w:rsidP="005C3D8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40"/>
          <w:szCs w:val="40"/>
          <w:lang w:bidi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bidi="ar-SA"/>
        </w:rPr>
        <w:t>Администрация Дружинского сельского поселения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349"/>
      </w:tblGrid>
      <w:tr w:rsidR="005C3D87" w:rsidTr="002F0D6D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3D87" w:rsidRDefault="005C3D87" w:rsidP="002F0D6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38"/>
                <w:sz w:val="16"/>
                <w:szCs w:val="16"/>
                <w:lang w:bidi="ar-SA"/>
              </w:rPr>
            </w:pPr>
          </w:p>
        </w:tc>
      </w:tr>
    </w:tbl>
    <w:p w:rsidR="005C3D87" w:rsidRDefault="005C3D87" w:rsidP="005C3D8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  <w:t>ПОСТАНОВЛЕНИЕ</w:t>
      </w:r>
    </w:p>
    <w:p w:rsidR="005C3D87" w:rsidRDefault="005C3D87" w:rsidP="005C3D8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38"/>
          <w:sz w:val="36"/>
          <w:szCs w:val="36"/>
          <w:lang w:bidi="ar-SA"/>
        </w:rPr>
      </w:pPr>
    </w:p>
    <w:p w:rsidR="0052782F" w:rsidRPr="005C3D87" w:rsidRDefault="005C3D87">
      <w:pPr>
        <w:pStyle w:val="20"/>
        <w:shd w:val="clear" w:color="auto" w:fill="auto"/>
        <w:tabs>
          <w:tab w:val="left" w:leader="underscore" w:pos="2160"/>
        </w:tabs>
        <w:spacing w:before="0" w:after="278" w:line="340" w:lineRule="exact"/>
        <w:rPr>
          <w:rFonts w:ascii="Times New Roman" w:hAnsi="Times New Roman" w:cs="Times New Roman"/>
          <w:sz w:val="28"/>
          <w:szCs w:val="28"/>
        </w:rPr>
      </w:pPr>
      <w:r w:rsidRPr="005C3D87">
        <w:rPr>
          <w:rFonts w:ascii="Times New Roman" w:hAnsi="Times New Roman" w:cs="Times New Roman"/>
          <w:sz w:val="28"/>
          <w:szCs w:val="28"/>
        </w:rPr>
        <w:t>от «</w:t>
      </w:r>
      <w:r w:rsidR="00B463CB">
        <w:rPr>
          <w:rFonts w:ascii="Times New Roman" w:hAnsi="Times New Roman" w:cs="Times New Roman"/>
          <w:sz w:val="28"/>
          <w:szCs w:val="28"/>
        </w:rPr>
        <w:t>22</w:t>
      </w:r>
      <w:r w:rsidRPr="005C3D87">
        <w:rPr>
          <w:rFonts w:ascii="Times New Roman" w:hAnsi="Times New Roman" w:cs="Times New Roman"/>
          <w:sz w:val="28"/>
          <w:szCs w:val="28"/>
        </w:rPr>
        <w:t xml:space="preserve">» </w:t>
      </w:r>
      <w:r w:rsidR="00B463CB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5C3D87">
        <w:rPr>
          <w:rFonts w:ascii="Times New Roman" w:hAnsi="Times New Roman" w:cs="Times New Roman"/>
          <w:sz w:val="28"/>
          <w:szCs w:val="28"/>
        </w:rPr>
        <w:t>20</w:t>
      </w:r>
      <w:r w:rsidR="00A32E9B">
        <w:rPr>
          <w:rFonts w:ascii="Times New Roman" w:hAnsi="Times New Roman" w:cs="Times New Roman"/>
          <w:sz w:val="28"/>
          <w:szCs w:val="28"/>
        </w:rPr>
        <w:t xml:space="preserve">24 </w:t>
      </w:r>
      <w:r w:rsidRPr="005C3D87">
        <w:rPr>
          <w:rFonts w:ascii="Times New Roman" w:hAnsi="Times New Roman" w:cs="Times New Roman"/>
          <w:sz w:val="28"/>
          <w:szCs w:val="28"/>
        </w:rPr>
        <w:t xml:space="preserve">№ </w:t>
      </w:r>
      <w:r w:rsidR="00B463CB">
        <w:rPr>
          <w:rFonts w:ascii="Times New Roman" w:hAnsi="Times New Roman" w:cs="Times New Roman"/>
          <w:sz w:val="28"/>
          <w:szCs w:val="28"/>
        </w:rPr>
        <w:t>303</w:t>
      </w:r>
      <w:bookmarkStart w:id="0" w:name="_GoBack"/>
      <w:bookmarkEnd w:id="0"/>
    </w:p>
    <w:p w:rsidR="0052782F" w:rsidRPr="005C3D87" w:rsidRDefault="007D70F0">
      <w:pPr>
        <w:pStyle w:val="20"/>
        <w:shd w:val="clear" w:color="auto" w:fill="auto"/>
        <w:spacing w:before="0" w:after="0" w:line="326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B910D8">
        <w:rPr>
          <w:rFonts w:ascii="Times New Roman" w:hAnsi="Times New Roman" w:cs="Times New Roman"/>
          <w:sz w:val="28"/>
          <w:szCs w:val="28"/>
        </w:rPr>
        <w:t>дополнений</w:t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Дружинского сельского поселения Омского муниципального района Омской области от</w:t>
      </w:r>
    </w:p>
    <w:p w:rsidR="0052782F" w:rsidRPr="005C3D87" w:rsidRDefault="004E2017" w:rsidP="004E2017">
      <w:pPr>
        <w:pStyle w:val="20"/>
        <w:shd w:val="clear" w:color="auto" w:fill="auto"/>
        <w:tabs>
          <w:tab w:val="left" w:pos="1378"/>
        </w:tabs>
        <w:spacing w:before="0" w:after="30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22.09.2023 </w:t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391</w:t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 «</w:t>
      </w:r>
      <w:r w:rsidRPr="004E201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Об утверждении административного регламента по предоставлению муниципальной услуги «Выдача архивных справок, выписок, копий архивных документов» в Дружинском сельском поселении Омского муниципального района Омской области</w:t>
      </w:r>
      <w:r w:rsidR="007C1D37" w:rsidRPr="005C3D87">
        <w:rPr>
          <w:rFonts w:ascii="Times New Roman" w:hAnsi="Times New Roman" w:cs="Times New Roman"/>
          <w:sz w:val="28"/>
          <w:szCs w:val="28"/>
        </w:rPr>
        <w:t>»</w:t>
      </w:r>
    </w:p>
    <w:p w:rsidR="00B910D8" w:rsidRPr="00B910D8" w:rsidRDefault="00B910D8" w:rsidP="00B910D8">
      <w:pPr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муниципальных нормативных правовых актов в соответствие с действующим законодательством, руководствуясь федеральным законом от 27 июля 2010 г. </w:t>
      </w:r>
      <w:r w:rsidRPr="00B910D8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B910D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 (с изменениями и дополнениями), протестом Прокуратуры Омского района от 19.08.2024г. № 7-02-2024/3464, Уставом Дружинского сельского поселения Омского муниципального района Омской области,</w:t>
      </w:r>
    </w:p>
    <w:p w:rsidR="00B910D8" w:rsidRDefault="00B910D8" w:rsidP="00A32E9B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52782F" w:rsidRDefault="007C1D37" w:rsidP="00A32E9B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5C3D87">
        <w:rPr>
          <w:rFonts w:ascii="Times New Roman" w:hAnsi="Times New Roman" w:cs="Times New Roman"/>
          <w:sz w:val="32"/>
          <w:szCs w:val="32"/>
        </w:rPr>
        <w:t>ПОСТАНОВЛЯЮ:</w:t>
      </w:r>
    </w:p>
    <w:p w:rsidR="00A32E9B" w:rsidRPr="005C3D87" w:rsidRDefault="00A32E9B" w:rsidP="00A32E9B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4E2017" w:rsidRDefault="0025383F" w:rsidP="004E2017">
      <w:pPr>
        <w:pStyle w:val="20"/>
        <w:shd w:val="clear" w:color="auto" w:fill="auto"/>
        <w:tabs>
          <w:tab w:val="left" w:pos="1378"/>
        </w:tabs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3D87">
        <w:rPr>
          <w:rFonts w:ascii="Times New Roman" w:hAnsi="Times New Roman" w:cs="Times New Roman"/>
          <w:sz w:val="28"/>
          <w:szCs w:val="28"/>
        </w:rPr>
        <w:t xml:space="preserve">1. </w:t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Дружинского сельского поселения Омского муниципального района Омской области </w:t>
      </w:r>
      <w:r w:rsidR="004E2017">
        <w:rPr>
          <w:rFonts w:ascii="Times New Roman" w:hAnsi="Times New Roman" w:cs="Times New Roman"/>
          <w:sz w:val="28"/>
          <w:szCs w:val="28"/>
        </w:rPr>
        <w:t xml:space="preserve">от 22.09.2023 </w:t>
      </w:r>
      <w:r w:rsidR="004E2017" w:rsidRPr="005C3D87">
        <w:rPr>
          <w:rFonts w:ascii="Times New Roman" w:hAnsi="Times New Roman" w:cs="Times New Roman"/>
          <w:sz w:val="28"/>
          <w:szCs w:val="28"/>
        </w:rPr>
        <w:t xml:space="preserve">г. № </w:t>
      </w:r>
      <w:r w:rsidR="004E2017">
        <w:rPr>
          <w:rFonts w:ascii="Times New Roman" w:hAnsi="Times New Roman" w:cs="Times New Roman"/>
          <w:sz w:val="28"/>
          <w:szCs w:val="28"/>
        </w:rPr>
        <w:t>391</w:t>
      </w:r>
      <w:r w:rsidR="004E2017" w:rsidRPr="005C3D87">
        <w:rPr>
          <w:rFonts w:ascii="Times New Roman" w:hAnsi="Times New Roman" w:cs="Times New Roman"/>
          <w:sz w:val="28"/>
          <w:szCs w:val="28"/>
        </w:rPr>
        <w:t xml:space="preserve"> «</w:t>
      </w:r>
      <w:r w:rsidR="004E2017" w:rsidRPr="004E201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Об утверждении административного регламента по предоставлению муниципальной услуги «Выдача архивных справок, выписок, копий архивных документов» в Дружинском сельском поселении Омского муниципального района Омской области</w:t>
      </w:r>
      <w:r w:rsidR="004E2017" w:rsidRPr="005C3D87">
        <w:rPr>
          <w:rFonts w:ascii="Times New Roman" w:hAnsi="Times New Roman" w:cs="Times New Roman"/>
          <w:sz w:val="28"/>
          <w:szCs w:val="28"/>
        </w:rPr>
        <w:t>»</w:t>
      </w:r>
      <w:r w:rsidR="004E2017">
        <w:rPr>
          <w:rFonts w:ascii="Times New Roman" w:hAnsi="Times New Roman" w:cs="Times New Roman"/>
          <w:sz w:val="28"/>
          <w:szCs w:val="28"/>
        </w:rPr>
        <w:t xml:space="preserve"> </w:t>
      </w:r>
      <w:r w:rsidR="007C1D37" w:rsidRPr="005C3D87">
        <w:rPr>
          <w:rFonts w:ascii="Times New Roman" w:hAnsi="Times New Roman" w:cs="Times New Roman"/>
          <w:sz w:val="28"/>
          <w:szCs w:val="28"/>
        </w:rPr>
        <w:t>следующ</w:t>
      </w:r>
      <w:r w:rsidR="00B910D8">
        <w:rPr>
          <w:rFonts w:ascii="Times New Roman" w:hAnsi="Times New Roman" w:cs="Times New Roman"/>
          <w:sz w:val="28"/>
          <w:szCs w:val="28"/>
        </w:rPr>
        <w:t>ие</w:t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 </w:t>
      </w:r>
      <w:r w:rsidR="00B910D8">
        <w:rPr>
          <w:rFonts w:ascii="Times New Roman" w:hAnsi="Times New Roman" w:cs="Times New Roman"/>
          <w:sz w:val="28"/>
          <w:szCs w:val="28"/>
        </w:rPr>
        <w:t>дополнения</w:t>
      </w:r>
      <w:r w:rsidR="007C1D37" w:rsidRPr="005C3D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10D8" w:rsidRPr="00B910D8" w:rsidRDefault="00B910D8" w:rsidP="00C74FB0">
      <w:pPr>
        <w:tabs>
          <w:tab w:val="left" w:pos="851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1.1 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раздел 2. «Стандарт предоставления муниципальной услуги» Административного регламента дополнить пунктами 2.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. и 2.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. следующего содержания:</w:t>
      </w:r>
    </w:p>
    <w:p w:rsidR="00B910D8" w:rsidRPr="00B910D8" w:rsidRDefault="00B910D8" w:rsidP="00B910D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«2.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. Исправление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ошибок.</w:t>
      </w:r>
    </w:p>
    <w:p w:rsidR="00B910D8" w:rsidRPr="00B910D8" w:rsidRDefault="00B910D8" w:rsidP="00B910D8">
      <w:pPr>
        <w:tabs>
          <w:tab w:val="left" w:pos="879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2.14.1 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Администрацию с заявлением о необходимости исправления опечаток и ошибок, которое содержит их описание. Администрация обеспечивает устранение опечаток и ошибок в документах, являющихся результатом предоставления муниципальной услуги.</w:t>
      </w:r>
    </w:p>
    <w:p w:rsidR="00B910D8" w:rsidRPr="00B910D8" w:rsidRDefault="00B910D8" w:rsidP="00B910D8">
      <w:pPr>
        <w:ind w:firstLine="70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lastRenderedPageBreak/>
        <w:t>Срок устранения опечаток и ошибок не должен превышать 5 пяти рабочих дней с момента регистрации заявления.</w:t>
      </w:r>
    </w:p>
    <w:p w:rsidR="00B910D8" w:rsidRPr="00B910D8" w:rsidRDefault="00B910D8" w:rsidP="00B910D8">
      <w:pPr>
        <w:ind w:firstLine="70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>самостоятельном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>выявлении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>специалистом Администрации допущенных им технических ошибок (описка, опечатка и прочее) и принятии решения о необходимости их устранения: заявитель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>уведомляется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>о</w:t>
      </w:r>
    </w:p>
    <w:p w:rsidR="00B910D8" w:rsidRPr="00B910D8" w:rsidRDefault="00B910D8" w:rsidP="00B910D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B910D8" w:rsidRPr="00B910D8" w:rsidRDefault="00B910D8" w:rsidP="00B910D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- исправление технических ошибок осуществляется в течение пяти рабочих дней.</w:t>
      </w:r>
    </w:p>
    <w:p w:rsidR="00B910D8" w:rsidRPr="00B910D8" w:rsidRDefault="00B910D8" w:rsidP="00B910D8">
      <w:pPr>
        <w:ind w:firstLine="7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B910D8" w:rsidRPr="00B910D8" w:rsidRDefault="00B910D8" w:rsidP="00B910D8">
      <w:pPr>
        <w:pStyle w:val="a6"/>
        <w:numPr>
          <w:ilvl w:val="2"/>
          <w:numId w:val="9"/>
        </w:numPr>
        <w:tabs>
          <w:tab w:val="left" w:pos="929"/>
        </w:tabs>
        <w:ind w:left="0" w:hanging="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исправлении таких опечаток и ошибок.</w:t>
      </w:r>
    </w:p>
    <w:p w:rsidR="00B910D8" w:rsidRPr="00B910D8" w:rsidRDefault="00B910D8" w:rsidP="00B910D8">
      <w:pPr>
        <w:ind w:firstLine="7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Перечень оснований для отказа в исправлении таких опечаток и ошибок отсутствует.</w:t>
      </w:r>
    </w:p>
    <w:p w:rsidR="00B910D8" w:rsidRPr="00B910D8" w:rsidRDefault="00B910D8" w:rsidP="00B910D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</w:t>
      </w:r>
      <w:r w:rsidRPr="00B910D8">
        <w:rPr>
          <w:rFonts w:ascii="Times New Roman" w:eastAsia="Times New Roman" w:hAnsi="Times New Roman" w:cs="Times New Roman"/>
          <w:sz w:val="28"/>
          <w:szCs w:val="28"/>
        </w:rPr>
        <w:t>. 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B910D8" w:rsidRPr="00B910D8" w:rsidRDefault="00B910D8" w:rsidP="00B910D8">
      <w:pPr>
        <w:pStyle w:val="a6"/>
        <w:numPr>
          <w:ilvl w:val="2"/>
          <w:numId w:val="10"/>
        </w:numPr>
        <w:tabs>
          <w:tab w:val="left" w:pos="92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 xml:space="preserve">Заявитель обращается в Администрацию с заявлением о выдаче дубликата документа оказания муниципальной услуги, в котором разъясняются причины и обстоятельства утраты оригинала документа оказания муниципальной услуги. </w:t>
      </w:r>
    </w:p>
    <w:p w:rsidR="00B910D8" w:rsidRPr="00B910D8" w:rsidRDefault="00B910D8" w:rsidP="00B910D8">
      <w:pPr>
        <w:tabs>
          <w:tab w:val="left" w:pos="929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 xml:space="preserve">При рассмотрении заявления о выдаче дубликата межведомственные запросы не направляются. </w:t>
      </w:r>
    </w:p>
    <w:p w:rsidR="00B910D8" w:rsidRPr="00B910D8" w:rsidRDefault="00B910D8" w:rsidP="00B910D8">
      <w:pPr>
        <w:tabs>
          <w:tab w:val="left" w:pos="929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ab/>
        <w:t>Специалист Администрации, ответственный за оказание муниципальной услуги, в течение 5 рабочих дней оформляет дубликат документа оказания муниципальной услуги с дублированием реквизитов документа оказания муниципальной услуги, при этом на документе оказания муниципальной услуги в верхнем правом углу печатается слово "ДУБЛИКАТ".</w:t>
      </w:r>
    </w:p>
    <w:p w:rsidR="00B910D8" w:rsidRDefault="00B910D8" w:rsidP="00B910D8">
      <w:pPr>
        <w:ind w:firstLine="7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Дубликат документа оказания муниципальной услуги подписывается Главой Дружинского сельского поселения Омского муниципального района Омской области и заверяется печатью.</w:t>
      </w:r>
    </w:p>
    <w:p w:rsidR="00C74FB0" w:rsidRPr="00B910D8" w:rsidRDefault="00C74FB0" w:rsidP="00B910D8">
      <w:pPr>
        <w:ind w:firstLine="7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0D8" w:rsidRPr="00B910D8" w:rsidRDefault="00B910D8" w:rsidP="00B910D8">
      <w:pPr>
        <w:pStyle w:val="a6"/>
        <w:numPr>
          <w:ilvl w:val="2"/>
          <w:numId w:val="10"/>
        </w:numPr>
        <w:tabs>
          <w:tab w:val="left" w:pos="92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выдаче дубликата документа.</w:t>
      </w:r>
    </w:p>
    <w:p w:rsidR="00B910D8" w:rsidRPr="00B910D8" w:rsidRDefault="00B910D8" w:rsidP="00B910D8">
      <w:pPr>
        <w:ind w:firstLine="7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910D8">
        <w:rPr>
          <w:rFonts w:ascii="Times New Roman" w:eastAsia="Times New Roman" w:hAnsi="Times New Roman" w:cs="Times New Roman"/>
          <w:sz w:val="28"/>
          <w:szCs w:val="28"/>
        </w:rPr>
        <w:t>Перечень оснований для отказа в выдаче дубликата документа отсутствует.»</w:t>
      </w:r>
    </w:p>
    <w:p w:rsidR="004E2017" w:rsidRDefault="004E2017" w:rsidP="004E201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D6AE4" w:rsidRPr="005C3D87" w:rsidRDefault="005C3D87" w:rsidP="004E201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26956" w:rsidRPr="001269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Опубликовать настоящее постановление в периодическом печатном издании «Омский муниципальный вестник», разместить на официальном сайте Дружинского сельского поселения в сети «Интернет»</w:t>
      </w:r>
      <w:r w:rsidR="001269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126956" w:rsidRDefault="000D6AE4" w:rsidP="004E2017">
      <w:pPr>
        <w:pStyle w:val="20"/>
        <w:shd w:val="clear" w:color="auto" w:fill="auto"/>
        <w:tabs>
          <w:tab w:val="left" w:pos="1231"/>
        </w:tabs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2782F" w:rsidRPr="005C3D87" w:rsidRDefault="00126956" w:rsidP="004E2017">
      <w:pPr>
        <w:pStyle w:val="20"/>
        <w:shd w:val="clear" w:color="auto" w:fill="auto"/>
        <w:tabs>
          <w:tab w:val="left" w:pos="1231"/>
        </w:tabs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5C3D87">
        <w:rPr>
          <w:rFonts w:ascii="Times New Roman" w:hAnsi="Times New Roman" w:cs="Times New Roman"/>
          <w:sz w:val="28"/>
          <w:szCs w:val="28"/>
        </w:rPr>
        <w:t xml:space="preserve">3. </w:t>
      </w:r>
      <w:r w:rsidR="007C1D37" w:rsidRPr="005C3D8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</w:p>
    <w:p w:rsidR="0052782F" w:rsidRPr="005C3D87" w:rsidRDefault="007C1D37" w:rsidP="004E2017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3D87">
        <w:rPr>
          <w:rFonts w:ascii="Times New Roman" w:hAnsi="Times New Roman" w:cs="Times New Roman"/>
          <w:sz w:val="28"/>
          <w:szCs w:val="28"/>
        </w:rPr>
        <w:t>собой.</w:t>
      </w:r>
    </w:p>
    <w:p w:rsidR="000D6AE4" w:rsidRDefault="000D6AE4" w:rsidP="004E2017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6AE4" w:rsidRDefault="000D6AE4" w:rsidP="004E2017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6AE4" w:rsidRDefault="000D6AE4" w:rsidP="004E2017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3D87" w:rsidRDefault="007C1D37" w:rsidP="004E2017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3D87">
        <w:rPr>
          <w:rFonts w:ascii="Times New Roman" w:hAnsi="Times New Roman" w:cs="Times New Roman"/>
          <w:sz w:val="28"/>
          <w:szCs w:val="28"/>
        </w:rPr>
        <w:t xml:space="preserve">Глава Дружинского </w:t>
      </w:r>
    </w:p>
    <w:p w:rsidR="0052782F" w:rsidRPr="005C3D87" w:rsidRDefault="007C1D37" w:rsidP="004E2017">
      <w:pPr>
        <w:pStyle w:val="2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3D87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C3D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0D6AE4">
        <w:rPr>
          <w:rFonts w:ascii="Times New Roman" w:hAnsi="Times New Roman" w:cs="Times New Roman"/>
          <w:sz w:val="28"/>
          <w:szCs w:val="28"/>
        </w:rPr>
        <w:t xml:space="preserve">   Н.А. Ланглиц</w:t>
      </w:r>
    </w:p>
    <w:sectPr w:rsidR="0052782F" w:rsidRPr="005C3D87" w:rsidSect="000D6AE4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3F2" w:rsidRDefault="005833F2">
      <w:r>
        <w:separator/>
      </w:r>
    </w:p>
  </w:endnote>
  <w:endnote w:type="continuationSeparator" w:id="0">
    <w:p w:rsidR="005833F2" w:rsidRDefault="0058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3F2" w:rsidRDefault="005833F2"/>
  </w:footnote>
  <w:footnote w:type="continuationSeparator" w:id="0">
    <w:p w:rsidR="005833F2" w:rsidRDefault="005833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69E5"/>
    <w:multiLevelType w:val="multilevel"/>
    <w:tmpl w:val="658E78FC"/>
    <w:lvl w:ilvl="0">
      <w:start w:val="1"/>
      <w:numFmt w:val="decimal"/>
      <w:lvlText w:val="2.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E03031"/>
    <w:multiLevelType w:val="multilevel"/>
    <w:tmpl w:val="043CD60C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285AFC"/>
    <w:multiLevelType w:val="multilevel"/>
    <w:tmpl w:val="964A058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1D0A7D"/>
    <w:multiLevelType w:val="multilevel"/>
    <w:tmpl w:val="FE9A1940"/>
    <w:lvl w:ilvl="0">
      <w:start w:val="2012"/>
      <w:numFmt w:val="decimal"/>
      <w:lvlText w:val="25.04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544ECE"/>
    <w:multiLevelType w:val="multilevel"/>
    <w:tmpl w:val="D7E042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135D4B"/>
    <w:multiLevelType w:val="multilevel"/>
    <w:tmpl w:val="96F25FE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E26790E"/>
    <w:multiLevelType w:val="multilevel"/>
    <w:tmpl w:val="A6A21DF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9102970"/>
    <w:multiLevelType w:val="multilevel"/>
    <w:tmpl w:val="B970981A"/>
    <w:lvl w:ilvl="0">
      <w:start w:val="2012"/>
      <w:numFmt w:val="decimal"/>
      <w:lvlText w:val="25.04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5833BC"/>
    <w:multiLevelType w:val="multilevel"/>
    <w:tmpl w:val="F3DA9B3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4D1E8B"/>
    <w:multiLevelType w:val="multilevel"/>
    <w:tmpl w:val="090C7F7C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2F"/>
    <w:rsid w:val="000D6AE4"/>
    <w:rsid w:val="00126956"/>
    <w:rsid w:val="001273E7"/>
    <w:rsid w:val="0025383F"/>
    <w:rsid w:val="0038255A"/>
    <w:rsid w:val="004E2017"/>
    <w:rsid w:val="0052782F"/>
    <w:rsid w:val="005833F2"/>
    <w:rsid w:val="005C3D87"/>
    <w:rsid w:val="00652EE2"/>
    <w:rsid w:val="006A3632"/>
    <w:rsid w:val="00776249"/>
    <w:rsid w:val="007C1D37"/>
    <w:rsid w:val="007D70F0"/>
    <w:rsid w:val="007F40E4"/>
    <w:rsid w:val="009B7A72"/>
    <w:rsid w:val="00A32E9B"/>
    <w:rsid w:val="00AE254D"/>
    <w:rsid w:val="00B463CB"/>
    <w:rsid w:val="00B910D8"/>
    <w:rsid w:val="00C74FB0"/>
    <w:rsid w:val="00D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3111"/>
  <w15:docId w15:val="{71E091B7-988D-458B-BBF7-B647FDE1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/>
      <w:bCs/>
      <w:i w:val="0"/>
      <w:iCs w:val="0"/>
      <w:smallCaps w:val="0"/>
      <w:strike w:val="0"/>
      <w:spacing w:val="0"/>
      <w:u w:val="none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CourierNew17pt-1pt">
    <w:name w:val="Основной текст (2) + Courier New;17 pt;Полужирный;Курсив;Интервал -1 pt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ind w:firstLine="1020"/>
    </w:pPr>
    <w:rPr>
      <w:rFonts w:ascii="Cambria" w:eastAsia="Cambria" w:hAnsi="Cambria" w:cs="Cambria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420" w:line="0" w:lineRule="atLeast"/>
      <w:jc w:val="both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420" w:line="0" w:lineRule="atLeast"/>
      <w:jc w:val="both"/>
    </w:pPr>
    <w:rPr>
      <w:rFonts w:ascii="Cambria" w:eastAsia="Cambria" w:hAnsi="Cambria" w:cs="Cambria"/>
    </w:rPr>
  </w:style>
  <w:style w:type="paragraph" w:styleId="a4">
    <w:name w:val="Balloon Text"/>
    <w:basedOn w:val="a"/>
    <w:link w:val="a5"/>
    <w:uiPriority w:val="99"/>
    <w:semiHidden/>
    <w:unhideWhenUsed/>
    <w:rsid w:val="009B7A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72"/>
    <w:rPr>
      <w:rFonts w:ascii="Segoe U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B91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Специалист1</dc:creator>
  <cp:keywords/>
  <cp:lastModifiedBy>Специалист1</cp:lastModifiedBy>
  <cp:revision>10</cp:revision>
  <cp:lastPrinted>2024-09-04T05:33:00Z</cp:lastPrinted>
  <dcterms:created xsi:type="dcterms:W3CDTF">2021-06-17T09:17:00Z</dcterms:created>
  <dcterms:modified xsi:type="dcterms:W3CDTF">2024-09-04T10:43:00Z</dcterms:modified>
</cp:coreProperties>
</file>